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FF" w:rsidRDefault="00997AFF" w:rsidP="00A27842">
      <w:pPr>
        <w:spacing w:after="0"/>
        <w:jc w:val="both"/>
        <w:rPr>
          <w:rFonts w:ascii="Times New Roman" w:hAnsi="Times New Roman" w:cs="Times New Roman"/>
          <w:b/>
        </w:rPr>
      </w:pPr>
    </w:p>
    <w:p w:rsidR="00A27842" w:rsidRPr="00AE6930" w:rsidRDefault="00137DF1" w:rsidP="00A2784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September 14</w:t>
      </w:r>
    </w:p>
    <w:p w:rsidR="00A27842" w:rsidRPr="00AE6930" w:rsidRDefault="00A27842" w:rsidP="00A27842">
      <w:pPr>
        <w:spacing w:after="0"/>
        <w:jc w:val="both"/>
        <w:rPr>
          <w:rFonts w:ascii="Times New Roman" w:hAnsi="Times New Roman" w:cs="Times New Roman"/>
          <w:b/>
        </w:rPr>
      </w:pPr>
    </w:p>
    <w:p w:rsidR="00A27842" w:rsidRPr="00AE6930" w:rsidRDefault="00A27842" w:rsidP="00A27842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8:00–9:00</w:t>
      </w:r>
    </w:p>
    <w:p w:rsidR="00A27842" w:rsidRPr="00AE6930" w:rsidRDefault="00A27842" w:rsidP="00A27842">
      <w:pPr>
        <w:spacing w:after="120"/>
        <w:ind w:left="288"/>
        <w:jc w:val="both"/>
        <w:rPr>
          <w:rFonts w:ascii="Times New Roman" w:hAnsi="Times New Roman" w:cs="Times New Roman"/>
          <w:sz w:val="20"/>
          <w:szCs w:val="20"/>
        </w:rPr>
      </w:pPr>
      <w:r w:rsidRPr="00AE6930">
        <w:rPr>
          <w:rFonts w:ascii="Times New Roman" w:hAnsi="Times New Roman" w:cs="Times New Roman"/>
        </w:rPr>
        <w:t>Registration</w:t>
      </w:r>
    </w:p>
    <w:p w:rsidR="00A27842" w:rsidRPr="00AE6930" w:rsidRDefault="00A27842" w:rsidP="00A27842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9:00–9:15</w:t>
      </w:r>
    </w:p>
    <w:p w:rsidR="00A27842" w:rsidRPr="00AE6930" w:rsidRDefault="00A27842" w:rsidP="00A27842">
      <w:pPr>
        <w:spacing w:after="0"/>
        <w:ind w:left="288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Welcome and Introductions</w:t>
      </w:r>
    </w:p>
    <w:p w:rsidR="00A27842" w:rsidRPr="00AE6930" w:rsidRDefault="00A27842" w:rsidP="00A27842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 w:rsidRPr="00AE6930">
        <w:rPr>
          <w:rFonts w:ascii="Times New Roman" w:hAnsi="Times New Roman" w:cs="Times New Roman"/>
          <w:i/>
        </w:rPr>
        <w:t>Pete Chace, PUCO</w:t>
      </w:r>
    </w:p>
    <w:p w:rsidR="00A27842" w:rsidRPr="00AE6930" w:rsidRDefault="00137DF1" w:rsidP="00A278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9:15–10:1</w:t>
      </w:r>
      <w:r w:rsidR="00A27842" w:rsidRPr="00AE6930">
        <w:rPr>
          <w:rFonts w:ascii="Times New Roman" w:hAnsi="Times New Roman" w:cs="Times New Roman"/>
        </w:rPr>
        <w:t>5</w:t>
      </w:r>
    </w:p>
    <w:p w:rsidR="00A27842" w:rsidRPr="00AE6930" w:rsidRDefault="00137DF1" w:rsidP="00A27842">
      <w:pPr>
        <w:spacing w:after="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PHMSA Regulatory Update</w:t>
      </w:r>
    </w:p>
    <w:p w:rsidR="00A27842" w:rsidRPr="00AE6930" w:rsidRDefault="00137DF1" w:rsidP="00A27842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Ian Woods, PHMSA Eastern Region</w:t>
      </w:r>
    </w:p>
    <w:p w:rsidR="00A27842" w:rsidRPr="00AE6930" w:rsidRDefault="00137DF1" w:rsidP="00A278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10:15–10:30</w:t>
      </w:r>
    </w:p>
    <w:p w:rsidR="00A27842" w:rsidRPr="00AE6930" w:rsidRDefault="00A27842" w:rsidP="00AE6930">
      <w:pPr>
        <w:spacing w:after="120"/>
        <w:ind w:left="288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Break</w:t>
      </w:r>
    </w:p>
    <w:p w:rsidR="00A27842" w:rsidRPr="00AE6930" w:rsidRDefault="00A27842" w:rsidP="00A27842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1</w:t>
      </w:r>
      <w:r w:rsidR="00137DF1">
        <w:rPr>
          <w:rFonts w:ascii="Times New Roman" w:hAnsi="Times New Roman" w:cs="Times New Roman"/>
        </w:rPr>
        <w:t>0</w:t>
      </w:r>
      <w:r w:rsidRPr="00AE6930">
        <w:rPr>
          <w:rFonts w:ascii="Times New Roman" w:hAnsi="Times New Roman" w:cs="Times New Roman"/>
        </w:rPr>
        <w:t>:</w:t>
      </w:r>
      <w:r w:rsidR="00137DF1">
        <w:rPr>
          <w:rFonts w:ascii="Times New Roman" w:hAnsi="Times New Roman" w:cs="Times New Roman"/>
        </w:rPr>
        <w:t>30 – 12:00</w:t>
      </w:r>
    </w:p>
    <w:p w:rsidR="00137DF1" w:rsidRPr="00AE6930" w:rsidRDefault="00137DF1" w:rsidP="00137DF1">
      <w:pPr>
        <w:spacing w:after="0"/>
        <w:ind w:left="288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General Review of Part 192</w:t>
      </w:r>
    </w:p>
    <w:p w:rsidR="00137DF1" w:rsidRPr="00AE6930" w:rsidRDefault="007B5ADF" w:rsidP="00137DF1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Sam Hollenbaugh, PUCO</w:t>
      </w:r>
    </w:p>
    <w:p w:rsidR="00AE6930" w:rsidRPr="00AE6930" w:rsidRDefault="00AE6930" w:rsidP="00A27842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1</w:t>
      </w:r>
      <w:r w:rsidR="00137DF1">
        <w:rPr>
          <w:rFonts w:ascii="Times New Roman" w:hAnsi="Times New Roman" w:cs="Times New Roman"/>
        </w:rPr>
        <w:t>2</w:t>
      </w:r>
      <w:r w:rsidRPr="00AE6930">
        <w:rPr>
          <w:rFonts w:ascii="Times New Roman" w:hAnsi="Times New Roman" w:cs="Times New Roman"/>
        </w:rPr>
        <w:t>:</w:t>
      </w:r>
      <w:r w:rsidR="00137DF1" w:rsidRPr="00137DF1">
        <w:rPr>
          <w:rFonts w:ascii="Times New Roman" w:hAnsi="Times New Roman" w:cs="Times New Roman"/>
        </w:rPr>
        <w:t>00 –</w:t>
      </w:r>
      <w:r w:rsidR="00137DF1">
        <w:rPr>
          <w:rFonts w:ascii="Times New Roman" w:hAnsi="Times New Roman" w:cs="Times New Roman"/>
        </w:rPr>
        <w:t xml:space="preserve"> </w:t>
      </w:r>
      <w:r w:rsidRPr="00AE6930">
        <w:rPr>
          <w:rFonts w:ascii="Times New Roman" w:hAnsi="Times New Roman" w:cs="Times New Roman"/>
        </w:rPr>
        <w:t>1:00</w:t>
      </w:r>
    </w:p>
    <w:p w:rsidR="00AE6930" w:rsidRPr="00AE6930" w:rsidRDefault="00AE6930" w:rsidP="00AE6930">
      <w:pPr>
        <w:spacing w:after="120"/>
        <w:ind w:left="288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Lunch</w:t>
      </w:r>
    </w:p>
    <w:p w:rsidR="00A27842" w:rsidRPr="00AE6930" w:rsidRDefault="00A27842" w:rsidP="00A27842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1:</w:t>
      </w:r>
      <w:r w:rsidR="00AE6930" w:rsidRPr="00AE6930">
        <w:rPr>
          <w:rFonts w:ascii="Times New Roman" w:hAnsi="Times New Roman" w:cs="Times New Roman"/>
        </w:rPr>
        <w:t>00</w:t>
      </w:r>
      <w:r w:rsidRPr="00AE6930">
        <w:rPr>
          <w:rFonts w:ascii="Times New Roman" w:hAnsi="Times New Roman" w:cs="Times New Roman"/>
        </w:rPr>
        <w:t>-</w:t>
      </w:r>
      <w:r w:rsidR="00AE6930" w:rsidRPr="00AE6930">
        <w:rPr>
          <w:rFonts w:ascii="Times New Roman" w:hAnsi="Times New Roman" w:cs="Times New Roman"/>
        </w:rPr>
        <w:t>2</w:t>
      </w:r>
      <w:r w:rsidRPr="00AE6930">
        <w:rPr>
          <w:rFonts w:ascii="Times New Roman" w:hAnsi="Times New Roman" w:cs="Times New Roman"/>
        </w:rPr>
        <w:t>:00</w:t>
      </w:r>
    </w:p>
    <w:p w:rsidR="00A27842" w:rsidRPr="00AE6930" w:rsidRDefault="00137DF1" w:rsidP="00A27842">
      <w:pPr>
        <w:spacing w:after="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Distribution Integrity Management </w:t>
      </w:r>
    </w:p>
    <w:p w:rsidR="00A27842" w:rsidRPr="00AE6930" w:rsidRDefault="00137DF1" w:rsidP="00A27842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Pete Chace, PUCO</w:t>
      </w:r>
    </w:p>
    <w:p w:rsidR="00A27842" w:rsidRPr="00AE6930" w:rsidRDefault="00AE6930" w:rsidP="00A27842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2</w:t>
      </w:r>
      <w:r w:rsidR="00A27842" w:rsidRPr="00AE6930">
        <w:rPr>
          <w:rFonts w:ascii="Times New Roman" w:hAnsi="Times New Roman" w:cs="Times New Roman"/>
        </w:rPr>
        <w:t>:00-</w:t>
      </w:r>
      <w:r w:rsidRPr="00AE6930">
        <w:rPr>
          <w:rFonts w:ascii="Times New Roman" w:hAnsi="Times New Roman" w:cs="Times New Roman"/>
        </w:rPr>
        <w:t>3</w:t>
      </w:r>
      <w:r w:rsidR="00A27842" w:rsidRPr="00AE6930">
        <w:rPr>
          <w:rFonts w:ascii="Times New Roman" w:hAnsi="Times New Roman" w:cs="Times New Roman"/>
        </w:rPr>
        <w:t>:00</w:t>
      </w:r>
    </w:p>
    <w:p w:rsidR="00AE6930" w:rsidRPr="00AE6930" w:rsidRDefault="007B5ADF" w:rsidP="00AE6930">
      <w:pPr>
        <w:spacing w:after="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B6259">
        <w:rPr>
          <w:rFonts w:ascii="Times New Roman" w:hAnsi="Times New Roman" w:cs="Times New Roman"/>
        </w:rPr>
        <w:t xml:space="preserve">MS </w:t>
      </w:r>
      <w:r w:rsidR="00137DF1">
        <w:rPr>
          <w:rFonts w:ascii="Times New Roman" w:hAnsi="Times New Roman" w:cs="Times New Roman"/>
        </w:rPr>
        <w:t>–</w:t>
      </w:r>
      <w:r w:rsidR="00AB6259">
        <w:rPr>
          <w:rFonts w:ascii="Times New Roman" w:hAnsi="Times New Roman" w:cs="Times New Roman"/>
        </w:rPr>
        <w:t xml:space="preserve"> </w:t>
      </w:r>
      <w:r w:rsidR="00137DF1">
        <w:rPr>
          <w:rFonts w:ascii="Times New Roman" w:hAnsi="Times New Roman" w:cs="Times New Roman"/>
        </w:rPr>
        <w:t>Tabletop Exercise</w:t>
      </w:r>
    </w:p>
    <w:p w:rsidR="00AE6930" w:rsidRPr="00AE6930" w:rsidRDefault="00137DF1" w:rsidP="00AE6930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Pete Chace, PUCO</w:t>
      </w:r>
    </w:p>
    <w:p w:rsidR="00AE6930" w:rsidRPr="00AE6930" w:rsidRDefault="00AE6930" w:rsidP="00AE6930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3:00-3:15</w:t>
      </w:r>
    </w:p>
    <w:p w:rsidR="00AE6930" w:rsidRPr="00AE6930" w:rsidRDefault="00AE6930" w:rsidP="00AE6930">
      <w:pPr>
        <w:spacing w:after="120"/>
        <w:ind w:left="288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Break</w:t>
      </w:r>
    </w:p>
    <w:p w:rsidR="00A27842" w:rsidRPr="00AE6930" w:rsidRDefault="007B5ADF" w:rsidP="00A278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3:15-4:00</w:t>
      </w:r>
    </w:p>
    <w:p w:rsidR="007B5ADF" w:rsidRDefault="007B5ADF" w:rsidP="007B5ADF">
      <w:pPr>
        <w:spacing w:after="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 Tap Regulatory Requirements</w:t>
      </w:r>
    </w:p>
    <w:p w:rsidR="007B5ADF" w:rsidRDefault="007B5ADF" w:rsidP="007B5ADF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Mike Purcell, PUCO</w:t>
      </w:r>
    </w:p>
    <w:p w:rsidR="00AE6930" w:rsidRPr="00AE6930" w:rsidRDefault="00AE6930" w:rsidP="00AE6930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4:</w:t>
      </w:r>
      <w:r w:rsidR="007B5ADF">
        <w:rPr>
          <w:rFonts w:ascii="Times New Roman" w:hAnsi="Times New Roman" w:cs="Times New Roman"/>
        </w:rPr>
        <w:t>00</w:t>
      </w:r>
      <w:r w:rsidRPr="00AE6930">
        <w:rPr>
          <w:rFonts w:ascii="Times New Roman" w:hAnsi="Times New Roman" w:cs="Times New Roman"/>
        </w:rPr>
        <w:t>-</w:t>
      </w:r>
      <w:r w:rsidR="007B5ADF">
        <w:rPr>
          <w:rFonts w:ascii="Times New Roman" w:hAnsi="Times New Roman" w:cs="Times New Roman"/>
        </w:rPr>
        <w:t>4</w:t>
      </w:r>
      <w:r w:rsidRPr="00AE6930">
        <w:rPr>
          <w:rFonts w:ascii="Times New Roman" w:hAnsi="Times New Roman" w:cs="Times New Roman"/>
        </w:rPr>
        <w:t>:</w:t>
      </w:r>
      <w:r w:rsidR="00AB6259">
        <w:rPr>
          <w:rFonts w:ascii="Times New Roman" w:hAnsi="Times New Roman" w:cs="Times New Roman"/>
        </w:rPr>
        <w:t>30</w:t>
      </w:r>
    </w:p>
    <w:p w:rsidR="007B5ADF" w:rsidRDefault="00AB6259" w:rsidP="007B5ADF">
      <w:pPr>
        <w:spacing w:after="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Inspector Round Table – preparing for a </w:t>
      </w:r>
      <w:bookmarkStart w:id="0" w:name="_GoBack"/>
      <w:bookmarkEnd w:id="0"/>
      <w:r>
        <w:rPr>
          <w:rFonts w:ascii="Times New Roman" w:hAnsi="Times New Roman" w:cs="Times New Roman"/>
        </w:rPr>
        <w:t>pipeline safety inspection</w:t>
      </w:r>
    </w:p>
    <w:p w:rsidR="007B5ADF" w:rsidRDefault="00AB6259" w:rsidP="007B5ADF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PUCO Gas Pipeline Safety Staff</w:t>
      </w:r>
    </w:p>
    <w:p w:rsidR="007B5ADF" w:rsidRPr="00AE6930" w:rsidRDefault="007B5ADF" w:rsidP="007B5A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E6930">
        <w:rPr>
          <w:rFonts w:ascii="Times New Roman" w:hAnsi="Times New Roman" w:cs="Times New Roman"/>
        </w:rPr>
        <w:t>:</w:t>
      </w:r>
      <w:r w:rsidR="00AB6259">
        <w:rPr>
          <w:rFonts w:ascii="Times New Roman" w:hAnsi="Times New Roman" w:cs="Times New Roman"/>
        </w:rPr>
        <w:t>30</w:t>
      </w:r>
      <w:r w:rsidRPr="00AE69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Pr="00AE69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</w:p>
    <w:p w:rsidR="007B5ADF" w:rsidRDefault="007B5ADF" w:rsidP="007B5ADF">
      <w:pPr>
        <w:spacing w:after="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and Answers with PHMSA</w:t>
      </w:r>
    </w:p>
    <w:p w:rsidR="007B5ADF" w:rsidRPr="00997AFF" w:rsidRDefault="007B5ADF" w:rsidP="007B5ADF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Ian Woods, PHMSA Eastern Region</w:t>
      </w:r>
    </w:p>
    <w:p w:rsidR="00967668" w:rsidRDefault="00967668" w:rsidP="00AE693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6930" w:rsidRDefault="00137DF1" w:rsidP="00AE693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</w:t>
      </w:r>
      <w:r w:rsidR="00AE6930">
        <w:rPr>
          <w:rFonts w:ascii="Times New Roman" w:hAnsi="Times New Roman" w:cs="Times New Roman"/>
          <w:b/>
        </w:rPr>
        <w:t>day, September 1</w:t>
      </w:r>
      <w:r>
        <w:rPr>
          <w:rFonts w:ascii="Times New Roman" w:hAnsi="Times New Roman" w:cs="Times New Roman"/>
          <w:b/>
        </w:rPr>
        <w:t>5</w:t>
      </w:r>
    </w:p>
    <w:p w:rsidR="00AE6930" w:rsidRDefault="00AE6930" w:rsidP="00AE6930">
      <w:pPr>
        <w:spacing w:after="0"/>
        <w:jc w:val="both"/>
        <w:rPr>
          <w:rFonts w:ascii="Times New Roman" w:hAnsi="Times New Roman" w:cs="Times New Roman"/>
        </w:rPr>
      </w:pPr>
    </w:p>
    <w:p w:rsidR="00AE6930" w:rsidRPr="00AE6930" w:rsidRDefault="00AE6930" w:rsidP="00AE6930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8:00–9:</w:t>
      </w:r>
      <w:r w:rsidR="00014B7D">
        <w:rPr>
          <w:rFonts w:ascii="Times New Roman" w:hAnsi="Times New Roman" w:cs="Times New Roman"/>
        </w:rPr>
        <w:t>0</w:t>
      </w:r>
      <w:r w:rsidRPr="00AE6930">
        <w:rPr>
          <w:rFonts w:ascii="Times New Roman" w:hAnsi="Times New Roman" w:cs="Times New Roman"/>
        </w:rPr>
        <w:t>0</w:t>
      </w:r>
    </w:p>
    <w:p w:rsidR="00014B7D" w:rsidRPr="00AE6930" w:rsidRDefault="00014B7D" w:rsidP="00014B7D">
      <w:pPr>
        <w:spacing w:after="12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Facility Tour</w:t>
      </w:r>
    </w:p>
    <w:p w:rsidR="00AE6930" w:rsidRPr="00AE6930" w:rsidRDefault="00AE6930" w:rsidP="00AE6930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9:</w:t>
      </w:r>
      <w:r w:rsidR="00014B7D">
        <w:rPr>
          <w:rFonts w:ascii="Times New Roman" w:hAnsi="Times New Roman" w:cs="Times New Roman"/>
        </w:rPr>
        <w:t>00–10:15</w:t>
      </w:r>
    </w:p>
    <w:p w:rsidR="00AE6930" w:rsidRDefault="00014B7D" w:rsidP="00014B7D">
      <w:pPr>
        <w:spacing w:after="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Hydrostatic Testing</w:t>
      </w:r>
    </w:p>
    <w:p w:rsidR="00014B7D" w:rsidRPr="00014B7D" w:rsidRDefault="00AB6259" w:rsidP="00014B7D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TBD, </w:t>
      </w:r>
      <w:r w:rsidR="00014B7D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tility Technologies International</w:t>
      </w:r>
    </w:p>
    <w:p w:rsidR="00014B7D" w:rsidRPr="00AE6930" w:rsidRDefault="00014B7D" w:rsidP="00014B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10:15–10:30</w:t>
      </w:r>
    </w:p>
    <w:p w:rsidR="00014B7D" w:rsidRPr="00AE6930" w:rsidRDefault="00014B7D" w:rsidP="00014B7D">
      <w:pPr>
        <w:spacing w:after="120"/>
        <w:ind w:left="288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Break</w:t>
      </w:r>
    </w:p>
    <w:p w:rsidR="00AE6930" w:rsidRPr="00AE6930" w:rsidRDefault="00014B7D" w:rsidP="00AE69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6930" w:rsidRPr="00AE69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30–11:1</w:t>
      </w:r>
      <w:r w:rsidR="00AE6930" w:rsidRPr="00AE6930">
        <w:rPr>
          <w:rFonts w:ascii="Times New Roman" w:hAnsi="Times New Roman" w:cs="Times New Roman"/>
        </w:rPr>
        <w:t>5</w:t>
      </w:r>
    </w:p>
    <w:p w:rsidR="00AE6930" w:rsidRDefault="00DC4D08" w:rsidP="00AE6930">
      <w:pPr>
        <w:spacing w:after="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 Qualifications</w:t>
      </w:r>
    </w:p>
    <w:p w:rsidR="00526DD2" w:rsidRPr="00AE6930" w:rsidRDefault="00526DD2" w:rsidP="00526DD2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Sam Hollenbaugh, PUCO</w:t>
      </w:r>
    </w:p>
    <w:p w:rsidR="00014B7D" w:rsidRDefault="00AE6930" w:rsidP="00014B7D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1</w:t>
      </w:r>
      <w:r w:rsidR="00014B7D">
        <w:rPr>
          <w:rFonts w:ascii="Times New Roman" w:hAnsi="Times New Roman" w:cs="Times New Roman"/>
        </w:rPr>
        <w:t>1</w:t>
      </w:r>
      <w:r w:rsidRPr="00AE6930">
        <w:rPr>
          <w:rFonts w:ascii="Times New Roman" w:hAnsi="Times New Roman" w:cs="Times New Roman"/>
        </w:rPr>
        <w:t>:</w:t>
      </w:r>
      <w:r w:rsidR="00014B7D">
        <w:rPr>
          <w:rFonts w:ascii="Times New Roman" w:hAnsi="Times New Roman" w:cs="Times New Roman"/>
        </w:rPr>
        <w:t>1</w:t>
      </w:r>
      <w:r w:rsidRPr="00AE6930">
        <w:rPr>
          <w:rFonts w:ascii="Times New Roman" w:hAnsi="Times New Roman" w:cs="Times New Roman"/>
        </w:rPr>
        <w:t>5–1</w:t>
      </w:r>
      <w:r w:rsidR="00014B7D">
        <w:rPr>
          <w:rFonts w:ascii="Times New Roman" w:hAnsi="Times New Roman" w:cs="Times New Roman"/>
        </w:rPr>
        <w:t>2</w:t>
      </w:r>
      <w:r w:rsidRPr="00AE6930">
        <w:rPr>
          <w:rFonts w:ascii="Times New Roman" w:hAnsi="Times New Roman" w:cs="Times New Roman"/>
        </w:rPr>
        <w:t>:</w:t>
      </w:r>
      <w:r w:rsidR="00014B7D">
        <w:rPr>
          <w:rFonts w:ascii="Times New Roman" w:hAnsi="Times New Roman" w:cs="Times New Roman"/>
        </w:rPr>
        <w:t>00</w:t>
      </w:r>
    </w:p>
    <w:p w:rsidR="00967668" w:rsidRDefault="00AB6259" w:rsidP="00967668">
      <w:pPr>
        <w:spacing w:after="0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Flow Valve Requirements</w:t>
      </w:r>
    </w:p>
    <w:p w:rsidR="00967668" w:rsidRDefault="00967668" w:rsidP="00967668">
      <w:pPr>
        <w:spacing w:after="12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PUCO Gas Pipeline Safety Staff</w:t>
      </w:r>
    </w:p>
    <w:p w:rsidR="00AE6930" w:rsidRPr="00AE6930" w:rsidRDefault="00AE6930" w:rsidP="00014B7D">
      <w:pPr>
        <w:spacing w:after="0"/>
        <w:jc w:val="both"/>
        <w:rPr>
          <w:rFonts w:ascii="Times New Roman" w:hAnsi="Times New Roman" w:cs="Times New Roman"/>
        </w:rPr>
      </w:pPr>
      <w:r w:rsidRPr="00AE6930">
        <w:rPr>
          <w:rFonts w:ascii="Times New Roman" w:hAnsi="Times New Roman" w:cs="Times New Roman"/>
        </w:rPr>
        <w:t>1</w:t>
      </w:r>
      <w:r w:rsidR="00014B7D">
        <w:rPr>
          <w:rFonts w:ascii="Times New Roman" w:hAnsi="Times New Roman" w:cs="Times New Roman"/>
        </w:rPr>
        <w:t>2</w:t>
      </w:r>
      <w:r w:rsidRPr="00AE6930">
        <w:rPr>
          <w:rFonts w:ascii="Times New Roman" w:hAnsi="Times New Roman" w:cs="Times New Roman"/>
        </w:rPr>
        <w:t>:</w:t>
      </w:r>
      <w:r w:rsidR="00014B7D">
        <w:rPr>
          <w:rFonts w:ascii="Times New Roman" w:hAnsi="Times New Roman" w:cs="Times New Roman"/>
        </w:rPr>
        <w:t>00</w:t>
      </w:r>
    </w:p>
    <w:p w:rsidR="00AE6930" w:rsidRDefault="00997AFF" w:rsidP="00AE6930">
      <w:pPr>
        <w:spacing w:after="0"/>
        <w:ind w:left="2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Adjourn Seminar</w:t>
      </w:r>
    </w:p>
    <w:p w:rsidR="00AE6930" w:rsidRPr="00AE6930" w:rsidRDefault="00AE6930" w:rsidP="00AE6930">
      <w:pPr>
        <w:spacing w:after="0"/>
        <w:jc w:val="both"/>
        <w:rPr>
          <w:rFonts w:ascii="Times New Roman" w:hAnsi="Times New Roman" w:cs="Times New Roman"/>
        </w:rPr>
      </w:pPr>
    </w:p>
    <w:sectPr w:rsidR="00AE6930" w:rsidRPr="00AE6930" w:rsidSect="00A27842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42" w:rsidRDefault="00A27842" w:rsidP="00A27842">
      <w:pPr>
        <w:spacing w:after="0" w:line="240" w:lineRule="auto"/>
      </w:pPr>
      <w:r>
        <w:separator/>
      </w:r>
    </w:p>
  </w:endnote>
  <w:endnote w:type="continuationSeparator" w:id="0">
    <w:p w:rsidR="00A27842" w:rsidRDefault="00A27842" w:rsidP="00A2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42" w:rsidRDefault="00A27842" w:rsidP="00A27842">
      <w:pPr>
        <w:spacing w:after="0" w:line="240" w:lineRule="auto"/>
      </w:pPr>
      <w:r>
        <w:separator/>
      </w:r>
    </w:p>
  </w:footnote>
  <w:footnote w:type="continuationSeparator" w:id="0">
    <w:p w:rsidR="00A27842" w:rsidRDefault="00A27842" w:rsidP="00A2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42" w:rsidRDefault="00A27842" w:rsidP="00A27842">
    <w:pPr>
      <w:spacing w:after="0"/>
      <w:jc w:val="center"/>
      <w:rPr>
        <w:b/>
        <w:sz w:val="28"/>
        <w:szCs w:val="28"/>
      </w:rPr>
    </w:pPr>
  </w:p>
  <w:p w:rsidR="00A27842" w:rsidRDefault="00A27842" w:rsidP="00A27842">
    <w:pPr>
      <w:spacing w:after="0"/>
      <w:jc w:val="center"/>
      <w:rPr>
        <w:b/>
        <w:sz w:val="28"/>
        <w:szCs w:val="28"/>
      </w:rPr>
    </w:pPr>
    <w:r w:rsidRPr="00A27842">
      <w:rPr>
        <w:b/>
        <w:sz w:val="28"/>
        <w:szCs w:val="28"/>
      </w:rPr>
      <w:t>201</w:t>
    </w:r>
    <w:r w:rsidR="00137DF1">
      <w:rPr>
        <w:b/>
        <w:sz w:val="28"/>
        <w:szCs w:val="28"/>
      </w:rPr>
      <w:t>7</w:t>
    </w:r>
    <w:r w:rsidRPr="00A27842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Ohio </w:t>
    </w:r>
    <w:r w:rsidRPr="00A27842">
      <w:rPr>
        <w:b/>
        <w:sz w:val="28"/>
        <w:szCs w:val="28"/>
      </w:rPr>
      <w:t>Pipeline Safety Seminar</w:t>
    </w:r>
  </w:p>
  <w:p w:rsidR="00137DF1" w:rsidRDefault="00137DF1" w:rsidP="00A27842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Columbia Gas of Ohio Training Facility</w:t>
    </w:r>
  </w:p>
  <w:p w:rsidR="00A27842" w:rsidRPr="00A27842" w:rsidRDefault="00AB6259" w:rsidP="00A27842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1600 </w:t>
    </w:r>
    <w:proofErr w:type="spellStart"/>
    <w:r>
      <w:rPr>
        <w:b/>
        <w:sz w:val="24"/>
        <w:szCs w:val="24"/>
      </w:rPr>
      <w:t>Eastgate</w:t>
    </w:r>
    <w:proofErr w:type="spellEnd"/>
    <w:r>
      <w:rPr>
        <w:b/>
        <w:sz w:val="24"/>
        <w:szCs w:val="24"/>
      </w:rPr>
      <w:t xml:space="preserve"> Parkway</w:t>
    </w:r>
    <w:r w:rsidR="00137DF1">
      <w:rPr>
        <w:b/>
        <w:sz w:val="24"/>
        <w:szCs w:val="24"/>
      </w:rPr>
      <w:t>, Gahanna</w:t>
    </w:r>
    <w:r w:rsidR="00A27842" w:rsidRPr="00A27842">
      <w:rPr>
        <w:b/>
        <w:sz w:val="24"/>
        <w:szCs w:val="24"/>
      </w:rPr>
      <w:t xml:space="preserve"> OH</w:t>
    </w:r>
    <w:r w:rsidR="00137DF1">
      <w:rPr>
        <w:b/>
        <w:sz w:val="24"/>
        <w:szCs w:val="24"/>
      </w:rPr>
      <w:t xml:space="preserve"> 43230</w:t>
    </w:r>
  </w:p>
  <w:p w:rsidR="00A27842" w:rsidRDefault="00A27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42"/>
    <w:rsid w:val="00014B7D"/>
    <w:rsid w:val="00041875"/>
    <w:rsid w:val="000E4C3C"/>
    <w:rsid w:val="00137DF1"/>
    <w:rsid w:val="00154591"/>
    <w:rsid w:val="00234FF2"/>
    <w:rsid w:val="00526DD2"/>
    <w:rsid w:val="007B5ADF"/>
    <w:rsid w:val="00967668"/>
    <w:rsid w:val="00997AFF"/>
    <w:rsid w:val="00A27842"/>
    <w:rsid w:val="00AB6259"/>
    <w:rsid w:val="00AE6930"/>
    <w:rsid w:val="00D06D83"/>
    <w:rsid w:val="00D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1823643-36CF-4A12-A4DB-7C92270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42"/>
  </w:style>
  <w:style w:type="paragraph" w:styleId="Footer">
    <w:name w:val="footer"/>
    <w:basedOn w:val="Normal"/>
    <w:link w:val="FooterChar"/>
    <w:uiPriority w:val="99"/>
    <w:unhideWhenUsed/>
    <w:rsid w:val="00A2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42"/>
  </w:style>
  <w:style w:type="paragraph" w:styleId="BalloonText">
    <w:name w:val="Balloon Text"/>
    <w:basedOn w:val="Normal"/>
    <w:link w:val="BalloonTextChar"/>
    <w:uiPriority w:val="99"/>
    <w:semiHidden/>
    <w:unhideWhenUsed/>
    <w:rsid w:val="000E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Chace, Peter</dc:creator>
  <cp:lastModifiedBy>Chace, Peter</cp:lastModifiedBy>
  <cp:revision>4</cp:revision>
  <cp:lastPrinted>2014-09-09T21:13:00Z</cp:lastPrinted>
  <dcterms:created xsi:type="dcterms:W3CDTF">2017-07-27T21:04:00Z</dcterms:created>
  <dcterms:modified xsi:type="dcterms:W3CDTF">2017-08-04T18:51:00Z</dcterms:modified>
</cp:coreProperties>
</file>